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43" w:rsidRPr="000158F6" w:rsidRDefault="000158F6" w:rsidP="000158F6">
      <w:pPr>
        <w:spacing w:after="0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 xml:space="preserve">           </w:t>
      </w:r>
      <w:r w:rsidRPr="000158F6">
        <w:rPr>
          <w:rFonts w:asciiTheme="majorHAnsi" w:hAnsiTheme="majorHAnsi" w:cstheme="majorHAnsi"/>
          <w:sz w:val="20"/>
          <w:lang w:val="es-MX"/>
        </w:rPr>
        <w:t>Municipalidad de Yungay</w:t>
      </w:r>
    </w:p>
    <w:p w:rsidR="000158F6" w:rsidRDefault="0011498A" w:rsidP="000158F6">
      <w:pPr>
        <w:spacing w:after="0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 xml:space="preserve">          A</w:t>
      </w:r>
      <w:r w:rsidR="000158F6" w:rsidRPr="000158F6">
        <w:rPr>
          <w:rFonts w:asciiTheme="majorHAnsi" w:hAnsiTheme="majorHAnsi" w:cstheme="majorHAnsi"/>
          <w:sz w:val="20"/>
          <w:lang w:val="es-MX"/>
        </w:rPr>
        <w:t>dministración municipal</w:t>
      </w:r>
    </w:p>
    <w:p w:rsidR="000158F6" w:rsidRDefault="000158F6" w:rsidP="000158F6">
      <w:pPr>
        <w:rPr>
          <w:rFonts w:asciiTheme="majorHAnsi" w:hAnsiTheme="majorHAnsi" w:cstheme="majorHAnsi"/>
          <w:sz w:val="20"/>
          <w:lang w:val="es-MX"/>
        </w:rPr>
      </w:pPr>
    </w:p>
    <w:p w:rsidR="000158F6" w:rsidRPr="000158F6" w:rsidRDefault="000158F6" w:rsidP="000158F6">
      <w:pPr>
        <w:spacing w:line="240" w:lineRule="auto"/>
        <w:jc w:val="center"/>
        <w:rPr>
          <w:rFonts w:asciiTheme="majorHAnsi" w:hAnsiTheme="majorHAnsi" w:cstheme="majorHAnsi"/>
          <w:b/>
          <w:sz w:val="20"/>
          <w:lang w:val="es-MX"/>
        </w:rPr>
      </w:pPr>
      <w:r w:rsidRPr="000158F6">
        <w:rPr>
          <w:rFonts w:asciiTheme="majorHAnsi" w:hAnsiTheme="majorHAnsi" w:cstheme="majorHAnsi"/>
          <w:b/>
          <w:sz w:val="20"/>
          <w:lang w:val="es-MX"/>
        </w:rPr>
        <w:t>ANEXO N° 1</w:t>
      </w:r>
    </w:p>
    <w:p w:rsidR="000158F6" w:rsidRPr="000158F6" w:rsidRDefault="000158F6" w:rsidP="000158F6">
      <w:pPr>
        <w:spacing w:line="240" w:lineRule="auto"/>
        <w:jc w:val="center"/>
        <w:rPr>
          <w:rFonts w:asciiTheme="majorHAnsi" w:hAnsiTheme="majorHAnsi" w:cstheme="majorHAnsi"/>
          <w:b/>
          <w:sz w:val="20"/>
          <w:lang w:val="es-MX"/>
        </w:rPr>
      </w:pPr>
      <w:r w:rsidRPr="000158F6">
        <w:rPr>
          <w:rFonts w:asciiTheme="majorHAnsi" w:hAnsiTheme="majorHAnsi" w:cstheme="majorHAnsi"/>
          <w:b/>
          <w:sz w:val="20"/>
          <w:lang w:val="es-MX"/>
        </w:rPr>
        <w:t>Declaración jurada simple</w:t>
      </w:r>
    </w:p>
    <w:p w:rsidR="000158F6" w:rsidRDefault="000158F6" w:rsidP="004C3F11">
      <w:pPr>
        <w:spacing w:line="24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Por la presente, yo_________________________________________________________________________,</w:t>
      </w: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R.U.N. N°_____________, domiciliado(a) en ____________________________________________________</w:t>
      </w: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11498A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Comuna</w:t>
      </w:r>
      <w:r w:rsidR="000158F6">
        <w:rPr>
          <w:rFonts w:asciiTheme="majorHAnsi" w:hAnsiTheme="majorHAnsi" w:cstheme="majorHAnsi"/>
          <w:sz w:val="20"/>
          <w:lang w:val="es-MX"/>
        </w:rPr>
        <w:t xml:space="preserve"> de________________, declaro, bajo juramento, para los efectos provistos en los artículos N° 10 y N° </w:t>
      </w: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11 de la ley N° 18.883, Estatuto administrativo para funcionarios municipales, lo siguiente:</w:t>
      </w: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544FB2" w:rsidRPr="00544FB2" w:rsidRDefault="00544FB2" w:rsidP="00544FB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Tener salud compatible para el desempeño del cargo.</w:t>
      </w:r>
    </w:p>
    <w:p w:rsidR="00544FB2" w:rsidRDefault="00544FB2" w:rsidP="00544F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</w:p>
    <w:p w:rsidR="00544FB2" w:rsidRPr="00544FB2" w:rsidRDefault="00544FB2" w:rsidP="00544FB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No haber cesado en un cargo público por calificación deficiente o medida disciplinaria, salvo que hayan trascurrido más de 5 (cinco) años desde la fecha de expiración de funciones.</w:t>
      </w:r>
    </w:p>
    <w:p w:rsidR="00544FB2" w:rsidRDefault="00544FB2" w:rsidP="00544F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</w:p>
    <w:p w:rsidR="00544FB2" w:rsidRPr="00544FB2" w:rsidRDefault="00544FB2" w:rsidP="00544FB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No estar inhabilitado para el ejercicio de funciones o cargos públicos, ni hallarse condenado por crimen o simple delito.</w:t>
      </w:r>
    </w:p>
    <w:p w:rsidR="000158F6" w:rsidRPr="000158F6" w:rsidRDefault="000158F6" w:rsidP="000158F6">
      <w:pPr>
        <w:pStyle w:val="Prrafodelista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line="240" w:lineRule="auto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spacing w:after="0" w:line="240" w:lineRule="auto"/>
        <w:jc w:val="center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________________________________________________________________________</w:t>
      </w:r>
    </w:p>
    <w:p w:rsidR="000158F6" w:rsidRPr="000158F6" w:rsidRDefault="000158F6" w:rsidP="000158F6">
      <w:pPr>
        <w:spacing w:after="0" w:line="240" w:lineRule="auto"/>
        <w:jc w:val="center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 xml:space="preserve">Firma de </w:t>
      </w:r>
      <w:r w:rsidR="0011498A">
        <w:rPr>
          <w:rFonts w:asciiTheme="majorHAnsi" w:hAnsiTheme="majorHAnsi" w:cstheme="majorHAnsi"/>
          <w:sz w:val="20"/>
          <w:lang w:val="es-MX"/>
        </w:rPr>
        <w:t>él</w:t>
      </w:r>
      <w:r>
        <w:rPr>
          <w:rFonts w:asciiTheme="majorHAnsi" w:hAnsiTheme="majorHAnsi" w:cstheme="majorHAnsi"/>
          <w:sz w:val="20"/>
          <w:lang w:val="es-MX"/>
        </w:rPr>
        <w:t xml:space="preserve"> o la declarante</w:t>
      </w:r>
    </w:p>
    <w:p w:rsidR="000158F6" w:rsidRPr="000158F6" w:rsidRDefault="000158F6" w:rsidP="000158F6">
      <w:pPr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0158F6">
      <w:pPr>
        <w:rPr>
          <w:rFonts w:asciiTheme="majorHAnsi" w:hAnsiTheme="majorHAnsi" w:cstheme="majorHAnsi"/>
          <w:sz w:val="20"/>
          <w:lang w:val="es-MX"/>
        </w:rPr>
      </w:pPr>
    </w:p>
    <w:p w:rsidR="000158F6" w:rsidRPr="000158F6" w:rsidRDefault="000158F6" w:rsidP="000158F6">
      <w:pPr>
        <w:spacing w:after="0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lastRenderedPageBreak/>
        <w:t xml:space="preserve">           </w:t>
      </w:r>
      <w:r w:rsidRPr="000158F6">
        <w:rPr>
          <w:rFonts w:asciiTheme="majorHAnsi" w:hAnsiTheme="majorHAnsi" w:cstheme="majorHAnsi"/>
          <w:sz w:val="20"/>
          <w:lang w:val="es-MX"/>
        </w:rPr>
        <w:t>Municipalidad de Yungay</w:t>
      </w:r>
    </w:p>
    <w:p w:rsidR="000158F6" w:rsidRDefault="0011498A" w:rsidP="000158F6">
      <w:pPr>
        <w:spacing w:after="0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 xml:space="preserve">          A</w:t>
      </w:r>
      <w:r w:rsidR="000158F6" w:rsidRPr="000158F6">
        <w:rPr>
          <w:rFonts w:asciiTheme="majorHAnsi" w:hAnsiTheme="majorHAnsi" w:cstheme="majorHAnsi"/>
          <w:sz w:val="20"/>
          <w:lang w:val="es-MX"/>
        </w:rPr>
        <w:t>dministración municipal</w:t>
      </w:r>
    </w:p>
    <w:p w:rsidR="000158F6" w:rsidRPr="000158F6" w:rsidRDefault="000158F6" w:rsidP="000158F6">
      <w:pPr>
        <w:spacing w:line="240" w:lineRule="auto"/>
        <w:jc w:val="center"/>
        <w:rPr>
          <w:rFonts w:asciiTheme="majorHAnsi" w:hAnsiTheme="majorHAnsi" w:cstheme="majorHAnsi"/>
          <w:b/>
          <w:sz w:val="20"/>
          <w:lang w:val="es-MX"/>
        </w:rPr>
      </w:pPr>
    </w:p>
    <w:p w:rsidR="000158F6" w:rsidRPr="000158F6" w:rsidRDefault="000158F6" w:rsidP="00427C9D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lang w:val="es-MX"/>
        </w:rPr>
      </w:pPr>
      <w:r w:rsidRPr="000158F6">
        <w:rPr>
          <w:rFonts w:asciiTheme="majorHAnsi" w:hAnsiTheme="majorHAnsi" w:cstheme="majorHAnsi"/>
          <w:b/>
          <w:sz w:val="20"/>
          <w:lang w:val="es-MX"/>
        </w:rPr>
        <w:t>ANEXO N° 2</w:t>
      </w:r>
    </w:p>
    <w:p w:rsidR="000158F6" w:rsidRDefault="000158F6" w:rsidP="00427C9D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lang w:val="es-MX"/>
        </w:rPr>
      </w:pPr>
      <w:r w:rsidRPr="000158F6">
        <w:rPr>
          <w:rFonts w:asciiTheme="majorHAnsi" w:hAnsiTheme="majorHAnsi" w:cstheme="majorHAnsi"/>
          <w:b/>
          <w:sz w:val="20"/>
          <w:lang w:val="es-MX"/>
        </w:rPr>
        <w:t>Declaración jurada simple</w:t>
      </w:r>
    </w:p>
    <w:p w:rsidR="00427C9D" w:rsidRPr="000158F6" w:rsidRDefault="00427C9D" w:rsidP="00427C9D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lang w:val="es-MX"/>
        </w:rPr>
      </w:pPr>
    </w:p>
    <w:p w:rsidR="000158F6" w:rsidRDefault="000158F6" w:rsidP="000158F6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Por la presente, yo_________________________________________________________________________,</w:t>
      </w: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R.U.N. N°_____________, domiciliado(a) en ____________________________________________________</w:t>
      </w:r>
    </w:p>
    <w:p w:rsidR="000158F6" w:rsidRDefault="000158F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0158F6" w:rsidRDefault="0011498A" w:rsidP="000B71DC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Comuna</w:t>
      </w:r>
      <w:r w:rsidR="000158F6">
        <w:rPr>
          <w:rFonts w:asciiTheme="majorHAnsi" w:hAnsiTheme="majorHAnsi" w:cstheme="majorHAnsi"/>
          <w:sz w:val="20"/>
          <w:lang w:val="es-MX"/>
        </w:rPr>
        <w:t xml:space="preserve"> de________________, declaro, bajo juramento, para los efectos provistos en los artículos N° </w:t>
      </w:r>
      <w:r w:rsidR="004C3F11">
        <w:rPr>
          <w:rFonts w:asciiTheme="majorHAnsi" w:hAnsiTheme="majorHAnsi" w:cstheme="majorHAnsi"/>
          <w:sz w:val="20"/>
          <w:lang w:val="es-MX"/>
        </w:rPr>
        <w:t>54 a</w:t>
      </w:r>
      <w:r w:rsidR="000158F6">
        <w:rPr>
          <w:rFonts w:asciiTheme="majorHAnsi" w:hAnsiTheme="majorHAnsi" w:cstheme="majorHAnsi"/>
          <w:sz w:val="20"/>
          <w:lang w:val="es-MX"/>
        </w:rPr>
        <w:t xml:space="preserve"> N° </w:t>
      </w:r>
    </w:p>
    <w:p w:rsidR="000158F6" w:rsidRDefault="000158F6" w:rsidP="000B71DC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56 del DFL 1-19653, que Fija el texto refundido, coordinado y sistematizad</w:t>
      </w:r>
      <w:r w:rsidR="000B71DC">
        <w:rPr>
          <w:rFonts w:asciiTheme="majorHAnsi" w:hAnsiTheme="majorHAnsi" w:cstheme="majorHAnsi"/>
          <w:sz w:val="20"/>
          <w:lang w:val="es-MX"/>
        </w:rPr>
        <w:t xml:space="preserve">o de la ley N° 18.575, Orgánica </w:t>
      </w:r>
      <w:bookmarkStart w:id="0" w:name="_GoBack"/>
      <w:bookmarkEnd w:id="0"/>
      <w:r>
        <w:rPr>
          <w:rFonts w:asciiTheme="majorHAnsi" w:hAnsiTheme="majorHAnsi" w:cstheme="majorHAnsi"/>
          <w:sz w:val="20"/>
          <w:lang w:val="es-MX"/>
        </w:rPr>
        <w:t>Constitucional de Bases generales de la Administración del Estado, que:</w:t>
      </w:r>
    </w:p>
    <w:p w:rsidR="009C6D16" w:rsidRDefault="009C6D16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544FB2" w:rsidRPr="00544FB2" w:rsidRDefault="004651E6" w:rsidP="00544FB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>
        <w:rPr>
          <w:rFonts w:asciiTheme="majorHAnsi" w:eastAsia="Courier New" w:hAnsiTheme="majorHAnsi" w:cstheme="majorHAnsi"/>
          <w:color w:val="000000"/>
          <w:sz w:val="20"/>
          <w:szCs w:val="20"/>
        </w:rPr>
        <w:t>No t</w:t>
      </w:r>
      <w:r w:rsidR="00544FB2"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ener vigentes o suscribir, por sí o por terceros, contratos o cauciones ascendientes a 200 U.T.M. o más con el Servicio (Municipalidad de Yungay).</w:t>
      </w:r>
    </w:p>
    <w:p w:rsidR="00544FB2" w:rsidRDefault="00544FB2" w:rsidP="00544F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</w:p>
    <w:p w:rsidR="00544FB2" w:rsidRPr="00544FB2" w:rsidRDefault="004651E6" w:rsidP="00544FB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>
        <w:rPr>
          <w:rFonts w:asciiTheme="majorHAnsi" w:eastAsia="Courier New" w:hAnsiTheme="majorHAnsi" w:cstheme="majorHAnsi"/>
          <w:color w:val="000000"/>
          <w:sz w:val="20"/>
          <w:szCs w:val="20"/>
        </w:rPr>
        <w:t>No t</w:t>
      </w:r>
      <w:r w:rsidR="00544FB2"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ener litigios pendientes con el Servicio (Municipalidad de Yungay), a menos que se refieran al ejercicio de derechos propios, de su cónyuge, hijos, adoptados o parientes hasta el tercer grado de consanguinidad y segundo de afinidad, inclusive.</w:t>
      </w:r>
    </w:p>
    <w:p w:rsidR="00544FB2" w:rsidRDefault="00544FB2" w:rsidP="00544F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</w:p>
    <w:p w:rsidR="00544FB2" w:rsidRPr="00544FB2" w:rsidRDefault="004651E6" w:rsidP="00544FB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>
        <w:rPr>
          <w:rFonts w:asciiTheme="majorHAnsi" w:eastAsia="Courier New" w:hAnsiTheme="majorHAnsi" w:cstheme="majorHAnsi"/>
          <w:color w:val="000000"/>
          <w:sz w:val="20"/>
          <w:szCs w:val="20"/>
        </w:rPr>
        <w:t>No s</w:t>
      </w:r>
      <w:r w:rsidR="00544FB2"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er director, administrador, representante o socio titular del 10% o más de los derechos de cualquier clase de sociedad, cuando ésta tenga contratos o cauciones vigentes ascendientes a 200 U.T.M. o más, o litigios pendientes, con el servicio (Municipalidad de Yungay).</w:t>
      </w:r>
    </w:p>
    <w:p w:rsidR="00544FB2" w:rsidRDefault="00544FB2" w:rsidP="00544F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</w:p>
    <w:p w:rsidR="00544FB2" w:rsidRPr="00544FB2" w:rsidRDefault="004651E6" w:rsidP="00544FB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>
        <w:rPr>
          <w:rFonts w:asciiTheme="majorHAnsi" w:eastAsia="Courier New" w:hAnsiTheme="majorHAnsi" w:cstheme="majorHAnsi"/>
          <w:color w:val="000000"/>
          <w:sz w:val="20"/>
          <w:szCs w:val="20"/>
        </w:rPr>
        <w:t>No s</w:t>
      </w:r>
      <w:r w:rsidR="00544FB2"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er cónyuge, hijo, adoptado o pariente hasta el tercer grado de consanguinidad o segundo por afinidad, respecto de las autoridades y de los funcionarios directivos del Servicio (Municipalidad de Yungay), hasta el nivel de Jefe de departamento, inclusive.</w:t>
      </w:r>
    </w:p>
    <w:p w:rsidR="00544FB2" w:rsidRDefault="00544FB2" w:rsidP="00544F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</w:p>
    <w:p w:rsidR="00544FB2" w:rsidRPr="00544FB2" w:rsidRDefault="004651E6" w:rsidP="00544FB2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Courier New" w:hAnsiTheme="majorHAnsi" w:cstheme="majorHAnsi"/>
          <w:color w:val="000000"/>
          <w:sz w:val="20"/>
          <w:szCs w:val="20"/>
        </w:rPr>
      </w:pPr>
      <w:r>
        <w:rPr>
          <w:rFonts w:asciiTheme="majorHAnsi" w:eastAsia="Courier New" w:hAnsiTheme="majorHAnsi" w:cstheme="majorHAnsi"/>
          <w:color w:val="000000"/>
          <w:sz w:val="20"/>
          <w:szCs w:val="20"/>
        </w:rPr>
        <w:t>No d</w:t>
      </w:r>
      <w:r w:rsidR="00544FB2"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>esarrollar actividades particulares en los mismos horarios de labores dentro de la Municipalidad de</w:t>
      </w:r>
      <w:r>
        <w:rPr>
          <w:rFonts w:asciiTheme="majorHAnsi" w:eastAsia="Courier New" w:hAnsiTheme="majorHAnsi" w:cstheme="majorHAnsi"/>
          <w:color w:val="000000"/>
          <w:sz w:val="20"/>
          <w:szCs w:val="20"/>
        </w:rPr>
        <w:t xml:space="preserve"> Yungay, o que interfieran con mi</w:t>
      </w:r>
      <w:r w:rsidR="00544FB2" w:rsidRPr="00544FB2">
        <w:rPr>
          <w:rFonts w:asciiTheme="majorHAnsi" w:eastAsia="Courier New" w:hAnsiTheme="majorHAnsi" w:cstheme="majorHAnsi"/>
          <w:color w:val="000000"/>
          <w:sz w:val="20"/>
          <w:szCs w:val="20"/>
        </w:rPr>
        <w:t xml:space="preserve"> desempeño funcionario.</w:t>
      </w:r>
    </w:p>
    <w:p w:rsidR="004C3F11" w:rsidRDefault="004C3F11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4C3F11" w:rsidRDefault="004C3F11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516282" w:rsidRDefault="00516282" w:rsidP="004C3F11">
      <w:pPr>
        <w:spacing w:after="0" w:line="360" w:lineRule="auto"/>
        <w:jc w:val="both"/>
        <w:rPr>
          <w:rFonts w:asciiTheme="majorHAnsi" w:hAnsiTheme="majorHAnsi" w:cstheme="majorHAnsi"/>
          <w:sz w:val="20"/>
          <w:lang w:val="es-MX"/>
        </w:rPr>
      </w:pPr>
    </w:p>
    <w:p w:rsidR="00544FB2" w:rsidRDefault="00544FB2" w:rsidP="004C3F11">
      <w:pPr>
        <w:spacing w:after="0" w:line="240" w:lineRule="auto"/>
        <w:jc w:val="center"/>
        <w:rPr>
          <w:rFonts w:asciiTheme="majorHAnsi" w:hAnsiTheme="majorHAnsi" w:cstheme="majorHAnsi"/>
          <w:sz w:val="20"/>
          <w:lang w:val="es-MX"/>
        </w:rPr>
      </w:pPr>
    </w:p>
    <w:p w:rsidR="004C3F11" w:rsidRDefault="004C3F11" w:rsidP="004C3F11">
      <w:pPr>
        <w:spacing w:after="0" w:line="240" w:lineRule="auto"/>
        <w:jc w:val="center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>________________________________________________________________________</w:t>
      </w:r>
    </w:p>
    <w:p w:rsidR="004C3F11" w:rsidRDefault="004C3F11" w:rsidP="004C3F11">
      <w:pPr>
        <w:spacing w:after="0" w:line="360" w:lineRule="auto"/>
        <w:jc w:val="center"/>
        <w:rPr>
          <w:rFonts w:asciiTheme="majorHAnsi" w:hAnsiTheme="majorHAnsi" w:cstheme="majorHAnsi"/>
          <w:sz w:val="20"/>
          <w:lang w:val="es-MX"/>
        </w:rPr>
      </w:pPr>
      <w:r>
        <w:rPr>
          <w:rFonts w:asciiTheme="majorHAnsi" w:hAnsiTheme="majorHAnsi" w:cstheme="majorHAnsi"/>
          <w:sz w:val="20"/>
          <w:lang w:val="es-MX"/>
        </w:rPr>
        <w:t xml:space="preserve">Firma de </w:t>
      </w:r>
      <w:r w:rsidR="0011498A">
        <w:rPr>
          <w:rFonts w:asciiTheme="majorHAnsi" w:hAnsiTheme="majorHAnsi" w:cstheme="majorHAnsi"/>
          <w:sz w:val="20"/>
          <w:lang w:val="es-MX"/>
        </w:rPr>
        <w:t>él</w:t>
      </w:r>
      <w:r>
        <w:rPr>
          <w:rFonts w:asciiTheme="majorHAnsi" w:hAnsiTheme="majorHAnsi" w:cstheme="majorHAnsi"/>
          <w:sz w:val="20"/>
          <w:lang w:val="es-MX"/>
        </w:rPr>
        <w:t xml:space="preserve"> o la declarante</w:t>
      </w:r>
    </w:p>
    <w:p w:rsidR="00427C9D" w:rsidRDefault="00427C9D" w:rsidP="004C3F11">
      <w:pPr>
        <w:spacing w:after="0" w:line="240" w:lineRule="auto"/>
        <w:rPr>
          <w:rFonts w:asciiTheme="majorHAnsi" w:hAnsiTheme="majorHAnsi" w:cstheme="majorHAnsi"/>
          <w:b/>
          <w:sz w:val="18"/>
          <w:u w:val="single"/>
          <w:lang w:val="es-MX"/>
        </w:rPr>
      </w:pPr>
    </w:p>
    <w:p w:rsidR="004C3F11" w:rsidRPr="00516282" w:rsidRDefault="004C3F11" w:rsidP="004C3F11">
      <w:pPr>
        <w:spacing w:after="0" w:line="240" w:lineRule="auto"/>
        <w:rPr>
          <w:rFonts w:asciiTheme="majorHAnsi" w:hAnsiTheme="majorHAnsi" w:cstheme="majorHAnsi"/>
          <w:b/>
          <w:sz w:val="18"/>
          <w:u w:val="single"/>
          <w:lang w:val="es-MX"/>
        </w:rPr>
      </w:pPr>
      <w:r w:rsidRPr="00516282">
        <w:rPr>
          <w:rFonts w:asciiTheme="majorHAnsi" w:hAnsiTheme="majorHAnsi" w:cstheme="majorHAnsi"/>
          <w:b/>
          <w:sz w:val="18"/>
          <w:u w:val="single"/>
          <w:lang w:val="es-MX"/>
        </w:rPr>
        <w:t>Aclaración de parentesco:</w:t>
      </w:r>
    </w:p>
    <w:p w:rsidR="004C3F11" w:rsidRPr="004C3F11" w:rsidRDefault="004C3F11" w:rsidP="004C3F11">
      <w:pPr>
        <w:spacing w:after="0" w:line="240" w:lineRule="auto"/>
        <w:rPr>
          <w:rFonts w:asciiTheme="majorHAnsi" w:hAnsiTheme="majorHAnsi" w:cstheme="majorHAnsi"/>
          <w:sz w:val="18"/>
          <w:lang w:val="es-MX"/>
        </w:rPr>
      </w:pPr>
      <w:r w:rsidRPr="00516282">
        <w:rPr>
          <w:rFonts w:asciiTheme="majorHAnsi" w:hAnsiTheme="majorHAnsi" w:cstheme="majorHAnsi"/>
          <w:b/>
          <w:sz w:val="18"/>
          <w:lang w:val="es-MX"/>
        </w:rPr>
        <w:t>Parientes hasta el tercer grado de consanguinidad:</w:t>
      </w:r>
      <w:r w:rsidRPr="004C3F11">
        <w:rPr>
          <w:rFonts w:asciiTheme="majorHAnsi" w:hAnsiTheme="majorHAnsi" w:cstheme="majorHAnsi"/>
          <w:sz w:val="18"/>
          <w:lang w:val="es-MX"/>
        </w:rPr>
        <w:t xml:space="preserve"> Además de los hijos y adoptados, los padres en un grado</w:t>
      </w:r>
      <w:r w:rsidR="00F61749">
        <w:rPr>
          <w:rFonts w:asciiTheme="majorHAnsi" w:hAnsiTheme="majorHAnsi" w:cstheme="majorHAnsi"/>
          <w:sz w:val="18"/>
          <w:lang w:val="es-MX"/>
        </w:rPr>
        <w:t>;</w:t>
      </w:r>
      <w:r w:rsidRPr="004C3F11">
        <w:rPr>
          <w:rFonts w:asciiTheme="majorHAnsi" w:hAnsiTheme="majorHAnsi" w:cstheme="majorHAnsi"/>
          <w:sz w:val="18"/>
          <w:lang w:val="es-MX"/>
        </w:rPr>
        <w:t xml:space="preserve"> los abuelos, </w:t>
      </w:r>
      <w:r w:rsidR="00F61749">
        <w:rPr>
          <w:rFonts w:asciiTheme="majorHAnsi" w:hAnsiTheme="majorHAnsi" w:cstheme="majorHAnsi"/>
          <w:sz w:val="18"/>
          <w:lang w:val="es-MX"/>
        </w:rPr>
        <w:t>hermanos y nietos en dos grados;</w:t>
      </w:r>
      <w:r w:rsidRPr="004C3F11">
        <w:rPr>
          <w:rFonts w:asciiTheme="majorHAnsi" w:hAnsiTheme="majorHAnsi" w:cstheme="majorHAnsi"/>
          <w:sz w:val="18"/>
          <w:lang w:val="es-MX"/>
        </w:rPr>
        <w:t xml:space="preserve"> los</w:t>
      </w:r>
      <w:r w:rsidR="00F61749">
        <w:rPr>
          <w:rFonts w:asciiTheme="majorHAnsi" w:hAnsiTheme="majorHAnsi" w:cstheme="majorHAnsi"/>
          <w:sz w:val="18"/>
          <w:lang w:val="es-MX"/>
        </w:rPr>
        <w:t xml:space="preserve"> bisabuelos, tíos,</w:t>
      </w:r>
      <w:r w:rsidRPr="004C3F11">
        <w:rPr>
          <w:rFonts w:asciiTheme="majorHAnsi" w:hAnsiTheme="majorHAnsi" w:cstheme="majorHAnsi"/>
          <w:sz w:val="18"/>
          <w:lang w:val="es-MX"/>
        </w:rPr>
        <w:t xml:space="preserve"> sobrinos </w:t>
      </w:r>
      <w:r w:rsidR="00F61749">
        <w:rPr>
          <w:rFonts w:asciiTheme="majorHAnsi" w:hAnsiTheme="majorHAnsi" w:cstheme="majorHAnsi"/>
          <w:sz w:val="18"/>
          <w:lang w:val="es-MX"/>
        </w:rPr>
        <w:t xml:space="preserve">y biznietos </w:t>
      </w:r>
      <w:r w:rsidRPr="004C3F11">
        <w:rPr>
          <w:rFonts w:asciiTheme="majorHAnsi" w:hAnsiTheme="majorHAnsi" w:cstheme="majorHAnsi"/>
          <w:sz w:val="18"/>
          <w:lang w:val="es-MX"/>
        </w:rPr>
        <w:t>en tres grados.</w:t>
      </w:r>
    </w:p>
    <w:p w:rsidR="004C3F11" w:rsidRPr="004C3F11" w:rsidRDefault="004C3F11" w:rsidP="004C3F11">
      <w:pPr>
        <w:spacing w:after="0" w:line="240" w:lineRule="auto"/>
        <w:rPr>
          <w:rFonts w:asciiTheme="majorHAnsi" w:hAnsiTheme="majorHAnsi" w:cstheme="majorHAnsi"/>
          <w:sz w:val="18"/>
          <w:lang w:val="es-MX"/>
        </w:rPr>
      </w:pPr>
      <w:r w:rsidRPr="00516282">
        <w:rPr>
          <w:rFonts w:asciiTheme="majorHAnsi" w:hAnsiTheme="majorHAnsi" w:cstheme="majorHAnsi"/>
          <w:b/>
          <w:sz w:val="18"/>
          <w:lang w:val="es-MX"/>
        </w:rPr>
        <w:t>Parientes por afinidad:</w:t>
      </w:r>
      <w:r w:rsidRPr="004C3F11">
        <w:rPr>
          <w:rFonts w:asciiTheme="majorHAnsi" w:hAnsiTheme="majorHAnsi" w:cstheme="majorHAnsi"/>
          <w:sz w:val="18"/>
          <w:lang w:val="es-MX"/>
        </w:rPr>
        <w:t xml:space="preserve"> Es el que se produce en relación con los parientes consanguíneos del cónyuge </w:t>
      </w:r>
      <w:r w:rsidR="009C6D16">
        <w:rPr>
          <w:rFonts w:asciiTheme="majorHAnsi" w:hAnsiTheme="majorHAnsi" w:cstheme="majorHAnsi"/>
          <w:sz w:val="18"/>
          <w:lang w:val="es-MX"/>
        </w:rPr>
        <w:t xml:space="preserve">del </w:t>
      </w:r>
      <w:r w:rsidRPr="004C3F11">
        <w:rPr>
          <w:rFonts w:asciiTheme="majorHAnsi" w:hAnsiTheme="majorHAnsi" w:cstheme="majorHAnsi"/>
          <w:sz w:val="18"/>
          <w:lang w:val="es-MX"/>
        </w:rPr>
        <w:t>funcionario. De esa manera, los suegros del funcionario y los hijos del cónyuge de otro matrimonio son parientes en un grado; los abuelos y nietos del cónyuge y los cuñados del funcionario en dos grados.</w:t>
      </w:r>
      <w:r w:rsidR="00A74560">
        <w:rPr>
          <w:rFonts w:asciiTheme="majorHAnsi" w:hAnsiTheme="majorHAnsi" w:cstheme="majorHAnsi"/>
          <w:sz w:val="18"/>
          <w:lang w:val="es-MX"/>
        </w:rPr>
        <w:t xml:space="preserve"> </w:t>
      </w:r>
    </w:p>
    <w:sectPr w:rsidR="004C3F11" w:rsidRPr="004C3F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57" w:rsidRDefault="003D5457" w:rsidP="000158F6">
      <w:pPr>
        <w:spacing w:after="0" w:line="240" w:lineRule="auto"/>
      </w:pPr>
      <w:r>
        <w:separator/>
      </w:r>
    </w:p>
  </w:endnote>
  <w:endnote w:type="continuationSeparator" w:id="0">
    <w:p w:rsidR="003D5457" w:rsidRDefault="003D5457" w:rsidP="0001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57" w:rsidRDefault="003D5457" w:rsidP="000158F6">
      <w:pPr>
        <w:spacing w:after="0" w:line="240" w:lineRule="auto"/>
      </w:pPr>
      <w:r>
        <w:separator/>
      </w:r>
    </w:p>
  </w:footnote>
  <w:footnote w:type="continuationSeparator" w:id="0">
    <w:p w:rsidR="003D5457" w:rsidRDefault="003D5457" w:rsidP="0001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8F6" w:rsidRDefault="000158F6" w:rsidP="000158F6">
    <w:pPr>
      <w:pStyle w:val="Encabezado"/>
      <w:tabs>
        <w:tab w:val="clear" w:pos="4419"/>
        <w:tab w:val="clear" w:pos="8838"/>
        <w:tab w:val="left" w:pos="6435"/>
      </w:tabs>
    </w:pPr>
    <w:r>
      <w:rPr>
        <w:b/>
        <w:noProof/>
        <w:color w:val="000000"/>
        <w:lang w:eastAsia="es-CL"/>
      </w:rPr>
      <w:drawing>
        <wp:anchor distT="0" distB="0" distL="114300" distR="114300" simplePos="0" relativeHeight="251659264" behindDoc="1" locked="0" layoutInCell="1" allowOverlap="1" wp14:anchorId="1892D5DA" wp14:editId="5422CEA8">
          <wp:simplePos x="0" y="0"/>
          <wp:positionH relativeFrom="margin">
            <wp:posOffset>762000</wp:posOffset>
          </wp:positionH>
          <wp:positionV relativeFrom="paragraph">
            <wp:posOffset>-172085</wp:posOffset>
          </wp:positionV>
          <wp:extent cx="414655" cy="568325"/>
          <wp:effectExtent l="0" t="0" r="4445" b="3175"/>
          <wp:wrapNone/>
          <wp:docPr id="1" name="image1.jpg" descr="escu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655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es-CL"/>
      </w:rPr>
      <w:drawing>
        <wp:anchor distT="0" distB="0" distL="114300" distR="114300" simplePos="0" relativeHeight="251661312" behindDoc="1" locked="0" layoutInCell="1" allowOverlap="1" wp14:anchorId="3EFC0283" wp14:editId="64F93FEB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1243965" cy="82296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80205"/>
    <w:multiLevelType w:val="multilevel"/>
    <w:tmpl w:val="6338B9B6"/>
    <w:lvl w:ilvl="0">
      <w:start w:val="3"/>
      <w:numFmt w:val="decimal"/>
      <w:lvlText w:val="%1"/>
      <w:lvlJc w:val="left"/>
      <w:pPr>
        <w:ind w:left="360" w:hanging="360"/>
      </w:pPr>
      <w:rPr>
        <w:rFonts w:eastAsia="Courier New" w:cs="Courier New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ourier New" w:cs="Courier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ourier New" w:cs="Courier Ne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ourier New" w:cs="Courier New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="Courier New" w:cs="Courier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ourier New" w:cs="Courier New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="Courier New" w:cs="Courier New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ourier New" w:cs="Courier New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ourier New" w:cs="Courier New" w:hint="default"/>
      </w:rPr>
    </w:lvl>
  </w:abstractNum>
  <w:abstractNum w:abstractNumId="1" w15:restartNumberingAfterBreak="0">
    <w:nsid w:val="3C7E6B85"/>
    <w:multiLevelType w:val="hybridMultilevel"/>
    <w:tmpl w:val="B97663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F0356"/>
    <w:multiLevelType w:val="hybridMultilevel"/>
    <w:tmpl w:val="677209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877C5"/>
    <w:multiLevelType w:val="hybridMultilevel"/>
    <w:tmpl w:val="26BA20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E0A29"/>
    <w:multiLevelType w:val="hybridMultilevel"/>
    <w:tmpl w:val="A95806B0"/>
    <w:lvl w:ilvl="0" w:tplc="D028395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D3487"/>
    <w:multiLevelType w:val="hybridMultilevel"/>
    <w:tmpl w:val="678A8CA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F6"/>
    <w:rsid w:val="000158F6"/>
    <w:rsid w:val="00041037"/>
    <w:rsid w:val="00050A46"/>
    <w:rsid w:val="000B71DC"/>
    <w:rsid w:val="0011498A"/>
    <w:rsid w:val="001D3D8F"/>
    <w:rsid w:val="00383D6B"/>
    <w:rsid w:val="003D5457"/>
    <w:rsid w:val="003E7D26"/>
    <w:rsid w:val="00427C9D"/>
    <w:rsid w:val="004651E6"/>
    <w:rsid w:val="004C3F11"/>
    <w:rsid w:val="00516282"/>
    <w:rsid w:val="00544FB2"/>
    <w:rsid w:val="00566589"/>
    <w:rsid w:val="008A4484"/>
    <w:rsid w:val="008B5D0D"/>
    <w:rsid w:val="009C6D16"/>
    <w:rsid w:val="00A11106"/>
    <w:rsid w:val="00A74560"/>
    <w:rsid w:val="00BF1647"/>
    <w:rsid w:val="00EC5C5C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E736-BE73-4755-9908-AE5D751C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8F6"/>
  </w:style>
  <w:style w:type="paragraph" w:styleId="Piedepgina">
    <w:name w:val="footer"/>
    <w:basedOn w:val="Normal"/>
    <w:link w:val="PiedepginaCar"/>
    <w:uiPriority w:val="99"/>
    <w:unhideWhenUsed/>
    <w:rsid w:val="000158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8F6"/>
  </w:style>
  <w:style w:type="paragraph" w:styleId="Prrafodelista">
    <w:name w:val="List Paragraph"/>
    <w:basedOn w:val="Normal"/>
    <w:uiPriority w:val="34"/>
    <w:qFormat/>
    <w:rsid w:val="0001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Otro</dc:creator>
  <cp:keywords/>
  <dc:description/>
  <cp:lastModifiedBy>Cuenta Microsoft</cp:lastModifiedBy>
  <cp:revision>3</cp:revision>
  <dcterms:created xsi:type="dcterms:W3CDTF">2023-01-09T13:22:00Z</dcterms:created>
  <dcterms:modified xsi:type="dcterms:W3CDTF">2023-02-09T12:46:00Z</dcterms:modified>
</cp:coreProperties>
</file>